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0"/>
      </w:tblPr>
      <w:tblGrid>
        <w:gridCol w:w="354"/>
        <w:gridCol w:w="1417"/>
        <w:gridCol w:w="1134"/>
        <w:gridCol w:w="407"/>
        <w:gridCol w:w="727"/>
        <w:gridCol w:w="2268"/>
        <w:gridCol w:w="142"/>
        <w:gridCol w:w="2410"/>
      </w:tblGrid>
      <w:tr w:rsidR="00CE15C7" w:rsidTr="000F3D83">
        <w:trPr>
          <w:cantSplit/>
          <w:trHeight w:val="956"/>
        </w:trPr>
        <w:tc>
          <w:tcPr>
            <w:tcW w:w="442.95pt" w:type="dxa"/>
            <w:gridSpan w:val="8"/>
            <w:shd w:val="pct15" w:color="000000" w:fill="FFFFFF"/>
          </w:tcPr>
          <w:p w:rsidR="000F3D83" w:rsidRDefault="000F3D83" w:rsidP="000F3D83">
            <w:pPr>
              <w:spacing w:before="6pt" w:line="18pt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</w:t>
            </w:r>
          </w:p>
          <w:p w:rsidR="000F3D83" w:rsidRPr="00CF5781" w:rsidRDefault="00CF5781" w:rsidP="000F3D83">
            <w:pPr>
              <w:spacing w:line="18pt" w:lineRule="auto"/>
              <w:jc w:val="center"/>
              <w:rPr>
                <w:rFonts w:ascii="Calibri" w:hAnsi="Calibri"/>
                <w:sz w:val="24"/>
                <w:szCs w:val="22"/>
              </w:rPr>
            </w:pPr>
            <w:r w:rsidRPr="00CF5781">
              <w:rPr>
                <w:rFonts w:ascii="Calibri" w:hAnsi="Calibri"/>
                <w:sz w:val="24"/>
                <w:szCs w:val="22"/>
              </w:rPr>
              <w:t xml:space="preserve">Ostern </w:t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781">
              <w:rPr>
                <w:rFonts w:ascii="Calibri" w:hAnsi="Calibri" w:cs="Arial"/>
                <w:sz w:val="24"/>
                <w:szCs w:val="22"/>
              </w:rPr>
              <w:instrText xml:space="preserve"> FORMCHECKBOX </w:instrText>
            </w:r>
            <w:r w:rsidR="007F7B52">
              <w:rPr>
                <w:rFonts w:ascii="Calibri" w:hAnsi="Calibri" w:cs="Arial"/>
                <w:sz w:val="24"/>
                <w:szCs w:val="22"/>
              </w:rPr>
            </w:r>
            <w:r w:rsidR="007F7B52">
              <w:rPr>
                <w:rFonts w:ascii="Calibri" w:hAnsi="Calibri" w:cs="Arial"/>
                <w:sz w:val="24"/>
                <w:szCs w:val="22"/>
              </w:rPr>
              <w:fldChar w:fldCharType="separate"/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end"/>
            </w:r>
            <w:r w:rsidRPr="00CF5781">
              <w:rPr>
                <w:rFonts w:ascii="Calibri" w:hAnsi="Calibri"/>
                <w:sz w:val="24"/>
                <w:szCs w:val="22"/>
              </w:rPr>
              <w:t xml:space="preserve">                    Sommer </w:t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781">
              <w:rPr>
                <w:rFonts w:ascii="Calibri" w:hAnsi="Calibri" w:cs="Arial"/>
                <w:sz w:val="24"/>
                <w:szCs w:val="22"/>
              </w:rPr>
              <w:instrText xml:space="preserve"> FORMCHECKBOX </w:instrText>
            </w:r>
            <w:r w:rsidR="007F7B52">
              <w:rPr>
                <w:rFonts w:ascii="Calibri" w:hAnsi="Calibri" w:cs="Arial"/>
                <w:sz w:val="24"/>
                <w:szCs w:val="22"/>
              </w:rPr>
            </w:r>
            <w:r w:rsidR="007F7B52">
              <w:rPr>
                <w:rFonts w:ascii="Calibri" w:hAnsi="Calibri" w:cs="Arial"/>
                <w:sz w:val="24"/>
                <w:szCs w:val="22"/>
              </w:rPr>
              <w:fldChar w:fldCharType="separate"/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end"/>
            </w:r>
            <w:r w:rsidRPr="00CF5781">
              <w:rPr>
                <w:rFonts w:ascii="Calibri" w:hAnsi="Calibri"/>
                <w:sz w:val="24"/>
                <w:szCs w:val="22"/>
              </w:rPr>
              <w:t xml:space="preserve">                             Herbst </w:t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781">
              <w:rPr>
                <w:rFonts w:ascii="Calibri" w:hAnsi="Calibri" w:cs="Arial"/>
                <w:sz w:val="24"/>
                <w:szCs w:val="22"/>
              </w:rPr>
              <w:instrText xml:space="preserve"> FORMCHECKBOX </w:instrText>
            </w:r>
            <w:r w:rsidR="007F7B52">
              <w:rPr>
                <w:rFonts w:ascii="Calibri" w:hAnsi="Calibri" w:cs="Arial"/>
                <w:sz w:val="24"/>
                <w:szCs w:val="22"/>
              </w:rPr>
            </w:r>
            <w:r w:rsidR="007F7B52">
              <w:rPr>
                <w:rFonts w:ascii="Calibri" w:hAnsi="Calibri" w:cs="Arial"/>
                <w:sz w:val="24"/>
                <w:szCs w:val="22"/>
              </w:rPr>
              <w:fldChar w:fldCharType="separate"/>
            </w:r>
            <w:r w:rsidRPr="00CF5781">
              <w:rPr>
                <w:rFonts w:ascii="Calibri" w:hAnsi="Calibri" w:cs="Arial"/>
                <w:sz w:val="24"/>
                <w:szCs w:val="22"/>
              </w:rPr>
              <w:fldChar w:fldCharType="end"/>
            </w:r>
          </w:p>
          <w:p w:rsidR="00CF5781" w:rsidRPr="000F3D83" w:rsidRDefault="00CF5781" w:rsidP="000F3D83">
            <w:pPr>
              <w:spacing w:line="18pt" w:lineRule="auto"/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CF5781">
              <w:rPr>
                <w:rFonts w:ascii="Calibri" w:hAnsi="Calibri"/>
                <w:b/>
                <w:sz w:val="18"/>
                <w:szCs w:val="22"/>
              </w:rPr>
              <w:t>Bitte hier das jeweilige Feld ankreuzen!</w:t>
            </w:r>
          </w:p>
        </w:tc>
      </w:tr>
      <w:tr w:rsidR="00CE15C7" w:rsidTr="00414780">
        <w:trPr>
          <w:cantSplit/>
          <w:trHeight w:val="303"/>
        </w:trPr>
        <w:tc>
          <w:tcPr>
            <w:tcW w:w="17.70pt" w:type="dxa"/>
          </w:tcPr>
          <w:p w:rsidR="00CE15C7" w:rsidRPr="00CF5781" w:rsidRDefault="00CE15C7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  <w:r w:rsidRPr="00CF5781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25.25pt" w:type="dxa"/>
            <w:gridSpan w:val="7"/>
          </w:tcPr>
          <w:p w:rsidR="00CF5781" w:rsidRDefault="005D1320" w:rsidP="00414780">
            <w:pPr>
              <w:pStyle w:val="berschrift2"/>
              <w:jc w:val="both"/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Name des Trägers</w:t>
            </w:r>
            <w:r w:rsidR="00414780">
              <w:rPr>
                <w:rFonts w:ascii="Calibri" w:hAnsi="Calibri"/>
                <w:sz w:val="24"/>
                <w:szCs w:val="24"/>
              </w:rPr>
              <w:t>:</w:t>
            </w:r>
          </w:p>
          <w:p w:rsidR="00414780" w:rsidRDefault="00414780" w:rsidP="00414780"/>
          <w:p w:rsidR="00414780" w:rsidRDefault="00414780" w:rsidP="00414780"/>
          <w:p w:rsidR="00414780" w:rsidRDefault="00414780" w:rsidP="00414780"/>
          <w:p w:rsidR="00414780" w:rsidRPr="00414780" w:rsidRDefault="00414780" w:rsidP="00414780"/>
        </w:tc>
      </w:tr>
      <w:tr w:rsidR="0048538E" w:rsidTr="0048538E">
        <w:trPr>
          <w:cantSplit/>
          <w:trHeight w:val="326"/>
        </w:trPr>
        <w:tc>
          <w:tcPr>
            <w:tcW w:w="17.70pt" w:type="dxa"/>
          </w:tcPr>
          <w:p w:rsidR="0048538E" w:rsidRPr="00CF5781" w:rsidRDefault="00414780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425.25pt" w:type="dxa"/>
            <w:gridSpan w:val="7"/>
          </w:tcPr>
          <w:p w:rsidR="0048538E" w:rsidRPr="00CF5781" w:rsidRDefault="0048538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F5781">
              <w:rPr>
                <w:rFonts w:ascii="Calibri" w:hAnsi="Calibri"/>
                <w:b/>
                <w:sz w:val="24"/>
                <w:szCs w:val="24"/>
              </w:rPr>
              <w:t>Titel der Aktion:</w:t>
            </w:r>
          </w:p>
          <w:p w:rsidR="0048538E" w:rsidRPr="00CF5781" w:rsidRDefault="0048538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8538E" w:rsidRPr="00CF5781" w:rsidRDefault="0048538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F5781" w:rsidTr="006F77AC">
        <w:trPr>
          <w:cantSplit/>
        </w:trPr>
        <w:tc>
          <w:tcPr>
            <w:tcW w:w="442.95pt" w:type="dxa"/>
            <w:gridSpan w:val="8"/>
          </w:tcPr>
          <w:p w:rsidR="00CF5781" w:rsidRPr="00CF5781" w:rsidRDefault="00CF5781" w:rsidP="0041478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E15C7" w:rsidTr="00CF5781">
        <w:trPr>
          <w:cantSplit/>
          <w:trHeight w:val="296"/>
        </w:trPr>
        <w:tc>
          <w:tcPr>
            <w:tcW w:w="17.70pt" w:type="dxa"/>
          </w:tcPr>
          <w:p w:rsidR="00CE15C7" w:rsidRPr="00CF5781" w:rsidRDefault="00414780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425.25pt" w:type="dxa"/>
            <w:gridSpan w:val="7"/>
          </w:tcPr>
          <w:p w:rsidR="00CE15C7" w:rsidRPr="00CF5781" w:rsidRDefault="000F3D83" w:rsidP="000F3D83">
            <w:pPr>
              <w:spacing w:before="6pt" w:after="6p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Teilna</w:t>
            </w:r>
            <w:r w:rsidR="00FA195C" w:rsidRPr="00CF5781">
              <w:rPr>
                <w:rFonts w:ascii="Calibri" w:hAnsi="Calibri"/>
                <w:b/>
                <w:sz w:val="24"/>
                <w:szCs w:val="24"/>
              </w:rPr>
              <w:t xml:space="preserve">hmetage </w:t>
            </w:r>
            <w:r w:rsidR="0048538E" w:rsidRPr="00CF5781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FA195C" w:rsidRPr="00CF5781">
              <w:rPr>
                <w:rFonts w:ascii="Calibri" w:hAnsi="Calibri"/>
                <w:b/>
                <w:sz w:val="24"/>
                <w:szCs w:val="24"/>
              </w:rPr>
              <w:t xml:space="preserve">=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Tage x </w:t>
            </w:r>
            <w:r w:rsidR="00FA195C" w:rsidRPr="00CF5781">
              <w:rPr>
                <w:rFonts w:ascii="Calibri" w:hAnsi="Calibri"/>
                <w:b/>
                <w:sz w:val="24"/>
                <w:szCs w:val="24"/>
              </w:rPr>
              <w:t>Teilnehme</w:t>
            </w:r>
            <w:r>
              <w:rPr>
                <w:rFonts w:ascii="Calibri" w:hAnsi="Calibri"/>
                <w:b/>
                <w:sz w:val="24"/>
                <w:szCs w:val="24"/>
              </w:rPr>
              <w:t>nde pro Tag</w:t>
            </w:r>
            <w:r w:rsidR="00FA195C" w:rsidRPr="00CF5781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CE15C7" w:rsidTr="00CF5781">
        <w:trPr>
          <w:cantSplit/>
        </w:trPr>
        <w:tc>
          <w:tcPr>
            <w:tcW w:w="17.70pt" w:type="dxa"/>
          </w:tcPr>
          <w:p w:rsidR="00CE15C7" w:rsidRPr="00CF5781" w:rsidRDefault="00CE15C7" w:rsidP="00414780">
            <w:pPr>
              <w:spacing w:before="6pt" w:after="6p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.55pt" w:type="dxa"/>
            <w:gridSpan w:val="2"/>
          </w:tcPr>
          <w:p w:rsidR="00CE15C7" w:rsidRPr="00CF5781" w:rsidRDefault="00FA195C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Tage:</w:t>
            </w:r>
          </w:p>
        </w:tc>
        <w:tc>
          <w:tcPr>
            <w:tcW w:w="170.10pt" w:type="dxa"/>
            <w:gridSpan w:val="3"/>
          </w:tcPr>
          <w:p w:rsidR="00CE15C7" w:rsidRPr="00CF5781" w:rsidRDefault="0048538E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sym w:font="Symbol" w:char="F0C6"/>
            </w:r>
            <w:r w:rsidRPr="00CF578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3D83">
              <w:rPr>
                <w:rFonts w:ascii="Calibri" w:hAnsi="Calibri"/>
                <w:sz w:val="24"/>
                <w:szCs w:val="24"/>
              </w:rPr>
              <w:t>Teilnehmende</w:t>
            </w:r>
            <w:r w:rsidRPr="00CF5781">
              <w:rPr>
                <w:rFonts w:ascii="Calibri" w:hAnsi="Calibri"/>
                <w:sz w:val="24"/>
                <w:szCs w:val="24"/>
              </w:rPr>
              <w:t xml:space="preserve"> pro Tag</w:t>
            </w:r>
            <w:r w:rsidR="00CF5781" w:rsidRPr="00CF5781">
              <w:rPr>
                <w:rFonts w:ascii="Calibri" w:hAnsi="Calibri"/>
                <w:sz w:val="24"/>
                <w:szCs w:val="24"/>
              </w:rPr>
              <w:t>:</w:t>
            </w:r>
          </w:p>
          <w:p w:rsidR="00CF5781" w:rsidRPr="00CF5781" w:rsidRDefault="00CF5781">
            <w:pPr>
              <w:rPr>
                <w:rFonts w:ascii="Calibri" w:hAnsi="Calibri"/>
                <w:sz w:val="24"/>
                <w:szCs w:val="24"/>
              </w:rPr>
            </w:pPr>
          </w:p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.60pt" w:type="dxa"/>
            <w:gridSpan w:val="2"/>
          </w:tcPr>
          <w:p w:rsidR="00CE15C7" w:rsidRPr="00CF5781" w:rsidRDefault="000F3D83" w:rsidP="000F3D8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Teilna</w:t>
            </w:r>
            <w:r w:rsidR="00FA195C" w:rsidRPr="00CF5781">
              <w:rPr>
                <w:rFonts w:ascii="Calibri" w:hAnsi="Calibri"/>
                <w:sz w:val="24"/>
                <w:szCs w:val="24"/>
              </w:rPr>
              <w:t>hmetage</w:t>
            </w:r>
            <w:r w:rsidR="00CF5781" w:rsidRPr="00CF5781"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CE15C7" w:rsidTr="0048538E">
        <w:trPr>
          <w:cantSplit/>
        </w:trPr>
        <w:tc>
          <w:tcPr>
            <w:tcW w:w="442.95pt" w:type="dxa"/>
            <w:gridSpan w:val="8"/>
          </w:tcPr>
          <w:p w:rsidR="00CE15C7" w:rsidRPr="00CF5781" w:rsidRDefault="00CE15C7">
            <w:pPr>
              <w:pStyle w:val="berschrift2"/>
              <w:rPr>
                <w:rFonts w:ascii="Calibri" w:hAnsi="Calibri"/>
                <w:sz w:val="24"/>
                <w:szCs w:val="24"/>
              </w:rPr>
            </w:pPr>
          </w:p>
        </w:tc>
      </w:tr>
      <w:tr w:rsidR="00CE15C7" w:rsidTr="0048538E">
        <w:trPr>
          <w:cantSplit/>
        </w:trPr>
        <w:tc>
          <w:tcPr>
            <w:tcW w:w="17.70pt" w:type="dxa"/>
          </w:tcPr>
          <w:p w:rsidR="00CE15C7" w:rsidRPr="00CF5781" w:rsidRDefault="0048538E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  <w:r w:rsidRPr="00CF5781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425.25pt" w:type="dxa"/>
            <w:gridSpan w:val="7"/>
          </w:tcPr>
          <w:p w:rsidR="00CE15C7" w:rsidRPr="00CF5781" w:rsidRDefault="00CE15C7" w:rsidP="000F3D83">
            <w:pPr>
              <w:pStyle w:val="berschrift2"/>
              <w:spacing w:before="6pt" w:after="6pt"/>
              <w:jc w:val="both"/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In welche</w:t>
            </w:r>
            <w:r w:rsidR="000F3D83">
              <w:rPr>
                <w:rFonts w:ascii="Calibri" w:hAnsi="Calibri"/>
                <w:sz w:val="24"/>
                <w:szCs w:val="24"/>
              </w:rPr>
              <w:t>m Ferienzeitraum lief Ihre FiBS-</w:t>
            </w:r>
            <w:r w:rsidRPr="00CF5781">
              <w:rPr>
                <w:rFonts w:ascii="Calibri" w:hAnsi="Calibri"/>
                <w:sz w:val="24"/>
                <w:szCs w:val="24"/>
              </w:rPr>
              <w:t>Aktion?</w:t>
            </w:r>
          </w:p>
        </w:tc>
      </w:tr>
      <w:tr w:rsidR="00CE15C7" w:rsidTr="00CF5781">
        <w:trPr>
          <w:cantSplit/>
          <w:trHeight w:val="236"/>
        </w:trPr>
        <w:tc>
          <w:tcPr>
            <w:tcW w:w="17.70pt" w:type="dxa"/>
            <w:vMerge w:val="restart"/>
          </w:tcPr>
          <w:p w:rsidR="00CE15C7" w:rsidRPr="00CF5781" w:rsidRDefault="00CE15C7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0.85pt" w:type="dxa"/>
          </w:tcPr>
          <w:p w:rsidR="00CE15C7" w:rsidRPr="00CF5781" w:rsidRDefault="00CF5781">
            <w:pPr>
              <w:pStyle w:val="berschrift3"/>
              <w:rPr>
                <w:rFonts w:ascii="Calibri" w:hAnsi="Calibri"/>
                <w:sz w:val="24"/>
                <w:szCs w:val="24"/>
                <w:u w:val="single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v</w:t>
            </w:r>
            <w:r w:rsidR="00CE15C7" w:rsidRPr="00CF5781">
              <w:rPr>
                <w:rFonts w:ascii="Calibri" w:hAnsi="Calibri"/>
                <w:sz w:val="24"/>
                <w:szCs w:val="24"/>
              </w:rPr>
              <w:t>on</w:t>
            </w:r>
          </w:p>
        </w:tc>
        <w:tc>
          <w:tcPr>
            <w:tcW w:w="77.05pt" w:type="dxa"/>
            <w:gridSpan w:val="2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.35pt" w:type="dxa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bis</w:t>
            </w:r>
          </w:p>
        </w:tc>
        <w:tc>
          <w:tcPr>
            <w:tcW w:w="120.50pt" w:type="dxa"/>
            <w:gridSpan w:val="2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.50pt" w:type="dxa"/>
            <w:vMerge w:val="restart"/>
          </w:tcPr>
          <w:p w:rsidR="00CE15C7" w:rsidRPr="00CF5781" w:rsidRDefault="00CE15C7">
            <w:pPr>
              <w:ind w:end="-2.50pt"/>
              <w:rPr>
                <w:rFonts w:ascii="Calibri" w:hAnsi="Calibri"/>
                <w:sz w:val="24"/>
                <w:szCs w:val="24"/>
              </w:rPr>
            </w:pPr>
          </w:p>
        </w:tc>
      </w:tr>
      <w:tr w:rsidR="00CE15C7" w:rsidTr="00CF5781">
        <w:trPr>
          <w:cantSplit/>
        </w:trPr>
        <w:tc>
          <w:tcPr>
            <w:tcW w:w="17.70pt" w:type="dxa"/>
            <w:vMerge/>
          </w:tcPr>
          <w:p w:rsidR="00CE15C7" w:rsidRPr="00CF5781" w:rsidRDefault="00CE15C7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0.85pt" w:type="dxa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und von</w:t>
            </w:r>
          </w:p>
        </w:tc>
        <w:tc>
          <w:tcPr>
            <w:tcW w:w="77.05pt" w:type="dxa"/>
            <w:gridSpan w:val="2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.35pt" w:type="dxa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bis</w:t>
            </w:r>
          </w:p>
        </w:tc>
        <w:tc>
          <w:tcPr>
            <w:tcW w:w="120.50pt" w:type="dxa"/>
            <w:gridSpan w:val="2"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.50pt" w:type="dxa"/>
            <w:vMerge/>
          </w:tcPr>
          <w:p w:rsidR="00CE15C7" w:rsidRPr="00CF5781" w:rsidRDefault="00CE15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5781" w:rsidTr="00CF5781">
        <w:trPr>
          <w:cantSplit/>
        </w:trPr>
        <w:tc>
          <w:tcPr>
            <w:tcW w:w="17.70pt" w:type="dxa"/>
            <w:vMerge/>
          </w:tcPr>
          <w:p w:rsidR="00CF5781" w:rsidRPr="00CF5781" w:rsidRDefault="00CF5781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0.85pt" w:type="dxa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.05pt" w:type="dxa"/>
            <w:gridSpan w:val="2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.35pt" w:type="dxa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.50pt" w:type="dxa"/>
            <w:gridSpan w:val="2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.50pt" w:type="dxa"/>
            <w:vMerge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5781" w:rsidTr="006F77AC">
        <w:trPr>
          <w:cantSplit/>
        </w:trPr>
        <w:tc>
          <w:tcPr>
            <w:tcW w:w="17.70pt" w:type="dxa"/>
            <w:vMerge/>
          </w:tcPr>
          <w:p w:rsidR="00CF5781" w:rsidRPr="00CF5781" w:rsidRDefault="00CF5781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0.85pt" w:type="dxa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Aktionstage insgesamt:</w:t>
            </w:r>
          </w:p>
        </w:tc>
        <w:tc>
          <w:tcPr>
            <w:tcW w:w="233.90pt" w:type="dxa"/>
            <w:gridSpan w:val="5"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.50pt" w:type="dxa"/>
            <w:vMerge/>
          </w:tcPr>
          <w:p w:rsidR="00CF5781" w:rsidRPr="00CF5781" w:rsidRDefault="00CF5781" w:rsidP="00CF57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5781" w:rsidTr="006F77AC">
        <w:trPr>
          <w:cantSplit/>
          <w:trHeight w:val="246"/>
        </w:trPr>
        <w:tc>
          <w:tcPr>
            <w:tcW w:w="442.95pt" w:type="dxa"/>
            <w:gridSpan w:val="8"/>
          </w:tcPr>
          <w:p w:rsidR="00CF5781" w:rsidRPr="00CF5781" w:rsidRDefault="00CF5781" w:rsidP="00414780">
            <w:pPr>
              <w:pStyle w:val="berschrift2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5781" w:rsidTr="00CF5781">
        <w:trPr>
          <w:cantSplit/>
          <w:trHeight w:val="583"/>
        </w:trPr>
        <w:tc>
          <w:tcPr>
            <w:tcW w:w="17.70pt" w:type="dxa"/>
          </w:tcPr>
          <w:p w:rsidR="00CF5781" w:rsidRPr="00CF5781" w:rsidRDefault="00CF5781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  <w:r w:rsidRPr="00CF5781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425.25pt" w:type="dxa"/>
            <w:gridSpan w:val="7"/>
          </w:tcPr>
          <w:p w:rsidR="00CF5781" w:rsidRPr="00CF5781" w:rsidRDefault="00CF5781" w:rsidP="00CF5781">
            <w:pPr>
              <w:pStyle w:val="berschrift2"/>
              <w:jc w:val="both"/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Wie schätzen Sie persönlich Ihre diesjährige FiBS–Aktion ein?</w:t>
            </w:r>
          </w:p>
          <w:p w:rsidR="00CF5781" w:rsidRPr="00CF5781" w:rsidRDefault="00CF5781" w:rsidP="00414780">
            <w:pPr>
              <w:spacing w:after="6pt"/>
              <w:rPr>
                <w:rFonts w:ascii="Calibri" w:hAnsi="Calibri"/>
                <w:sz w:val="24"/>
                <w:szCs w:val="24"/>
              </w:rPr>
            </w:pPr>
            <w:r w:rsidRPr="00CF5781">
              <w:rPr>
                <w:rFonts w:ascii="Calibri" w:hAnsi="Calibri"/>
                <w:sz w:val="24"/>
                <w:szCs w:val="24"/>
              </w:rPr>
              <w:t>(Bitte geben Sie eine kurze subjektive Einschätzung!)</w:t>
            </w:r>
          </w:p>
        </w:tc>
      </w:tr>
      <w:tr w:rsidR="00CF5781" w:rsidTr="000F3D83">
        <w:trPr>
          <w:cantSplit/>
          <w:trHeight w:val="1181"/>
        </w:trPr>
        <w:tc>
          <w:tcPr>
            <w:tcW w:w="17.70pt" w:type="dxa"/>
          </w:tcPr>
          <w:p w:rsidR="00CF5781" w:rsidRPr="00CF5781" w:rsidRDefault="00CF5781" w:rsidP="00414780">
            <w:pPr>
              <w:spacing w:before="6pt" w:after="6p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.25pt" w:type="dxa"/>
            <w:gridSpan w:val="7"/>
          </w:tcPr>
          <w:p w:rsidR="000F3D83" w:rsidRPr="00414780" w:rsidRDefault="000F3D83" w:rsidP="00414780"/>
        </w:tc>
      </w:tr>
    </w:tbl>
    <w:p w:rsidR="000F3D83" w:rsidRDefault="000F3D83" w:rsidP="00414780"/>
    <w:p w:rsidR="000F3D83" w:rsidRPr="000F3D83" w:rsidRDefault="000F3D83" w:rsidP="000F3D83"/>
    <w:p w:rsidR="000F3D83" w:rsidRPr="000F3D83" w:rsidRDefault="000F3D83" w:rsidP="000F3D83"/>
    <w:p w:rsidR="000F3D83" w:rsidRPr="000F3D83" w:rsidRDefault="000F3D83" w:rsidP="000F3D83"/>
    <w:p w:rsidR="000F3D83" w:rsidRPr="000F3D83" w:rsidRDefault="000F3D83" w:rsidP="000F3D83"/>
    <w:p w:rsidR="000F3D83" w:rsidRPr="000F3D83" w:rsidRDefault="000F3D83" w:rsidP="000F3D83"/>
    <w:p w:rsidR="000F3D83" w:rsidRDefault="000F3D83" w:rsidP="000F3D83"/>
    <w:p w:rsidR="00CE15C7" w:rsidRPr="000F3D83" w:rsidRDefault="000F3D83" w:rsidP="000F3D83">
      <w:pPr>
        <w:tabs>
          <w:tab w:val="start" w:pos="192.75pt"/>
        </w:tabs>
      </w:pPr>
      <w:r>
        <w:tab/>
      </w:r>
    </w:p>
    <w:sectPr w:rsidR="00CE15C7" w:rsidRPr="000F3D83" w:rsidSect="00CF5781">
      <w:headerReference w:type="default" r:id="rId6"/>
      <w:pgSz w:w="595.30pt" w:h="841.90pt"/>
      <w:pgMar w:top="56.70pt" w:right="70.90pt" w:bottom="56.70pt" w:left="70.9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F7B52" w:rsidRDefault="007F7B52" w:rsidP="00CF5781">
      <w:r>
        <w:separator/>
      </w:r>
    </w:p>
  </w:endnote>
  <w:endnote w:type="continuationSeparator" w:id="0">
    <w:p w:rsidR="007F7B52" w:rsidRDefault="007F7B52" w:rsidP="00CF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F7B52" w:rsidRDefault="007F7B52" w:rsidP="00CF5781">
      <w:r>
        <w:separator/>
      </w:r>
    </w:p>
  </w:footnote>
  <w:footnote w:type="continuationSeparator" w:id="0">
    <w:p w:rsidR="007F7B52" w:rsidRDefault="007F7B52" w:rsidP="00CF578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F5781" w:rsidRPr="00CF5781" w:rsidRDefault="00CF5781" w:rsidP="00CF5781">
    <w:pPr>
      <w:spacing w:line="18pt" w:lineRule="auto"/>
      <w:jc w:val="center"/>
      <w:rPr>
        <w:rFonts w:ascii="Calibri" w:hAnsi="Calibri"/>
        <w:b/>
        <w:sz w:val="32"/>
        <w:szCs w:val="28"/>
      </w:rPr>
    </w:pPr>
    <w:r w:rsidRPr="00CF5781">
      <w:rPr>
        <w:rFonts w:ascii="Calibri" w:hAnsi="Calibri"/>
        <w:b/>
        <w:sz w:val="32"/>
        <w:szCs w:val="28"/>
      </w:rPr>
      <w:t>FiBS Fragebogen</w:t>
    </w:r>
    <w:r w:rsidR="002657E6">
      <w:rPr>
        <w:rFonts w:ascii="Calibri" w:hAnsi="Calibri"/>
        <w:b/>
        <w:sz w:val="32"/>
        <w:szCs w:val="28"/>
      </w:rPr>
      <w:t xml:space="preserve"> </w:t>
    </w:r>
    <w:r w:rsidR="000F3D83">
      <w:rPr>
        <w:rFonts w:ascii="Calibri" w:hAnsi="Calibri"/>
        <w:b/>
        <w:sz w:val="32"/>
        <w:szCs w:val="28"/>
      </w:rPr>
      <w:t xml:space="preserve">ab </w:t>
    </w:r>
    <w:r w:rsidR="002657E6">
      <w:rPr>
        <w:rFonts w:ascii="Calibri" w:hAnsi="Calibri"/>
        <w:b/>
        <w:sz w:val="32"/>
        <w:szCs w:val="28"/>
      </w:rPr>
      <w:t>202</w:t>
    </w:r>
    <w:r w:rsidR="000F3D83">
      <w:rPr>
        <w:rFonts w:ascii="Calibri" w:hAnsi="Calibri"/>
        <w:b/>
        <w:sz w:val="32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5C"/>
    <w:rsid w:val="0000416D"/>
    <w:rsid w:val="000F3D83"/>
    <w:rsid w:val="001A2800"/>
    <w:rsid w:val="00205271"/>
    <w:rsid w:val="002505B1"/>
    <w:rsid w:val="002657E6"/>
    <w:rsid w:val="003626A3"/>
    <w:rsid w:val="00414780"/>
    <w:rsid w:val="0048538E"/>
    <w:rsid w:val="004E6549"/>
    <w:rsid w:val="0054496E"/>
    <w:rsid w:val="005D1320"/>
    <w:rsid w:val="006F77AC"/>
    <w:rsid w:val="00747320"/>
    <w:rsid w:val="00762BC0"/>
    <w:rsid w:val="007E0629"/>
    <w:rsid w:val="007F7B52"/>
    <w:rsid w:val="008F7D4C"/>
    <w:rsid w:val="0092670D"/>
    <w:rsid w:val="00951456"/>
    <w:rsid w:val="00A01F06"/>
    <w:rsid w:val="00AA745C"/>
    <w:rsid w:val="00AF3C96"/>
    <w:rsid w:val="00B65ED8"/>
    <w:rsid w:val="00CE15C7"/>
    <w:rsid w:val="00CF5781"/>
    <w:rsid w:val="00D0261E"/>
    <w:rsid w:val="00DB24A5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AB61BE8"/>
  <w15:chartTrackingRefBased/>
  <w15:docId w15:val="{BC007BBF-CCCA-4E9E-B03C-AD8FB56945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6A3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626A3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626A3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3626A3"/>
    <w:pPr>
      <w:keepNext/>
      <w:outlineLvl w:val="2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626A3"/>
    <w:rPr>
      <w:b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CF5781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link w:val="Kopfzeile"/>
    <w:uiPriority w:val="99"/>
    <w:rsid w:val="00CF578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5781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link w:val="Fuzeile"/>
    <w:uiPriority w:val="99"/>
    <w:rsid w:val="00CF578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FiBS – Aktion Sommer 2001</vt:lpstr>
    </vt:vector>
  </TitlesOfParts>
  <Company>Stadt Braunschweig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FiBS – Aktion Sommer 2001</dc:title>
  <dc:subject/>
  <dc:creator>Hansmann</dc:creator>
  <cp:keywords/>
  <cp:lastModifiedBy>Strempel Christina 51.41</cp:lastModifiedBy>
  <cp:revision>2</cp:revision>
  <cp:lastPrinted>2004-01-16T13:47:00Z</cp:lastPrinted>
  <dcterms:created xsi:type="dcterms:W3CDTF">2023-01-04T10:12:00Z</dcterms:created>
  <dcterms:modified xsi:type="dcterms:W3CDTF">2023-01-04T10:12:00Z</dcterms:modified>
</cp:coreProperties>
</file>